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CD6FC9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CD6FC9" w:rsidRDefault="0054042A" w:rsidP="000E1A2A">
            <w:pPr>
              <w:ind w:left="-170"/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  <w:r w:rsidRPr="00CD6FC9">
              <w:rPr>
                <w:rFonts w:ascii="Druckschrift95" w:hAnsi="Druckschrift95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534025" w:rsidRDefault="009F5E34" w:rsidP="00895AE7">
            <w:pPr>
              <w:pStyle w:val="berschrift3"/>
              <w:jc w:val="center"/>
              <w:rPr>
                <w:rFonts w:ascii="AvantGarde Bk BT Book" w:hAnsi="AvantGarde Bk BT Book"/>
                <w:b w:val="0"/>
                <w:sz w:val="23"/>
                <w:szCs w:val="23"/>
              </w:rPr>
            </w:pPr>
            <w:r w:rsidRPr="00534025">
              <w:rPr>
                <w:rFonts w:ascii="AvantGarde Bk BT Book" w:hAnsi="AvantGarde Bk BT Book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CD6FC9" w:rsidRDefault="0054042A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CD6FC9">
              <w:rPr>
                <w:rFonts w:ascii="Druckschrift95" w:hAnsi="Druckschrift95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CD6FC9" w:rsidRDefault="009F5E34" w:rsidP="000E1A2A">
            <w:pPr>
              <w:pStyle w:val="berschrift3"/>
              <w:jc w:val="center"/>
              <w:rPr>
                <w:rFonts w:ascii="Druckschrift95" w:hAnsi="Druckschrift95"/>
                <w:b w:val="0"/>
                <w:sz w:val="33"/>
                <w:szCs w:val="33"/>
                <w:u w:val="single"/>
              </w:rPr>
            </w:pPr>
            <w:r w:rsidRPr="00CD6FC9">
              <w:rPr>
                <w:rFonts w:ascii="Druckschrift95" w:hAnsi="Druckschrift95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CD6FC9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534025" w:rsidRDefault="009F5E34" w:rsidP="00895AE7">
            <w:pPr>
              <w:pStyle w:val="berschrift3"/>
              <w:jc w:val="center"/>
              <w:rPr>
                <w:rFonts w:ascii="AvantGarde Bk BT Book" w:hAnsi="AvantGarde Bk BT Book"/>
                <w:b w:val="0"/>
                <w:sz w:val="26"/>
                <w:szCs w:val="26"/>
              </w:rPr>
            </w:pPr>
            <w:r w:rsidRPr="00534025">
              <w:rPr>
                <w:rFonts w:ascii="AvantGarde Bk BT Book" w:hAnsi="AvantGarde Bk BT Book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CD6FC9" w:rsidRDefault="009F5E34" w:rsidP="000E1A2A">
            <w:pPr>
              <w:pStyle w:val="berschrift3"/>
              <w:rPr>
                <w:rFonts w:ascii="Druckschrift95" w:hAnsi="Druckschrift95"/>
                <w:b w:val="0"/>
                <w:sz w:val="26"/>
                <w:szCs w:val="26"/>
              </w:rPr>
            </w:pPr>
          </w:p>
        </w:tc>
      </w:tr>
      <w:tr w:rsidR="009F5E34" w:rsidRPr="00CD6FC9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534025" w:rsidRDefault="009F5E34" w:rsidP="00E03E5E">
            <w:pPr>
              <w:pStyle w:val="berschrift3"/>
              <w:jc w:val="both"/>
              <w:rPr>
                <w:rFonts w:ascii="AvantGarde Bk BT Book" w:hAnsi="AvantGarde Bk BT Book"/>
                <w:b w:val="0"/>
                <w:sz w:val="16"/>
                <w:szCs w:val="16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4755 Zell an d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er Pram, Bgm.Felix Meier-Str.1                   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534025" w:rsidRDefault="00E03E5E" w:rsidP="00E03E5E">
            <w:pPr>
              <w:pStyle w:val="berschrift3"/>
              <w:rPr>
                <w:rFonts w:ascii="AvantGarde Bk BT Book" w:hAnsi="AvantGarde Bk BT Book"/>
                <w:b w:val="0"/>
                <w:sz w:val="16"/>
                <w:szCs w:val="16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fon und fax:   07764/8478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        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Schulkennzahl: 414371</w:t>
            </w:r>
          </w:p>
          <w:p w14:paraId="22DE8531" w14:textId="79DB4D8F" w:rsidR="009F5E34" w:rsidRPr="00534025" w:rsidRDefault="009F5E34" w:rsidP="00E03E5E">
            <w:pPr>
              <w:pStyle w:val="berschrift3"/>
              <w:rPr>
                <w:rFonts w:ascii="AvantGarde Bk BT Book" w:hAnsi="AvantGarde Bk BT Book"/>
                <w:b w:val="0"/>
                <w:sz w:val="33"/>
                <w:szCs w:val="33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E-Mail:           </w:t>
            </w:r>
            <w:proofErr w:type="spellStart"/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vs.ze</w:t>
            </w:r>
            <w:bookmarkStart w:id="0" w:name="_Hlt95313778"/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="00CD6FC9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l.pram</w:t>
            </w:r>
            <w:proofErr w:type="spellEnd"/>
            <w:r w:rsidR="00CD6FC9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@</w:t>
            </w:r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</w:t>
            </w:r>
            <w:bookmarkEnd w:id="1"/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gmail.com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</w:t>
            </w:r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CD6FC9" w:rsidRDefault="009F5E34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33"/>
                <w:szCs w:val="33"/>
              </w:rPr>
            </w:pPr>
          </w:p>
        </w:tc>
      </w:tr>
    </w:tbl>
    <w:p w14:paraId="6A0DF51E" w14:textId="77777777" w:rsidR="00042AEB" w:rsidRDefault="00042AEB" w:rsidP="00042AEB">
      <w:pPr>
        <w:jc w:val="both"/>
        <w:rPr>
          <w:rFonts w:ascii="AvantGarde Bk BT Book" w:hAnsi="AvantGarde Bk BT Book"/>
          <w:sz w:val="32"/>
          <w:szCs w:val="32"/>
        </w:rPr>
      </w:pPr>
    </w:p>
    <w:p w14:paraId="2C3EFA0F" w14:textId="2FE8CF2E" w:rsidR="001126B3" w:rsidRPr="00E328D3" w:rsidRDefault="009A019C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Liebe</w:t>
      </w:r>
      <w:r w:rsidR="001126B3" w:rsidRPr="00E328D3">
        <w:rPr>
          <w:rFonts w:ascii="AvantGarde Bk BT Book" w:hAnsi="AvantGarde Bk BT Book"/>
          <w:szCs w:val="28"/>
        </w:rPr>
        <w:t xml:space="preserve"> Eltern!</w:t>
      </w:r>
      <w:r w:rsidR="000C4C5D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</w:t>
      </w:r>
      <w:r w:rsidR="00C15094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   </w:t>
      </w:r>
      <w:r w:rsidR="00BF393E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                 </w:t>
      </w:r>
      <w:r w:rsidR="00E328D3">
        <w:rPr>
          <w:rFonts w:ascii="AvantGarde Bk BT Book" w:hAnsi="AvantGarde Bk BT Book"/>
          <w:noProof/>
          <w:szCs w:val="28"/>
          <w:lang w:val="de-AT" w:eastAsia="de-AT"/>
        </w:rPr>
        <w:t xml:space="preserve">                  </w:t>
      </w:r>
      <w:r w:rsidR="00BF393E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   </w:t>
      </w:r>
      <w:r w:rsidR="00E328D3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                            </w:t>
      </w:r>
      <w:r w:rsidR="00BF393E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      </w:t>
      </w:r>
      <w:r w:rsidR="00E328D3" w:rsidRPr="00E328D3">
        <w:rPr>
          <w:rFonts w:ascii="AvantGarde Bk BT Book" w:hAnsi="AvantGarde Bk BT Book"/>
          <w:noProof/>
          <w:szCs w:val="28"/>
          <w:lang w:val="de-AT" w:eastAsia="de-AT"/>
        </w:rPr>
        <w:t xml:space="preserve"> 8</w:t>
      </w:r>
      <w:r w:rsidR="00C15094" w:rsidRPr="00E328D3">
        <w:rPr>
          <w:rFonts w:ascii="AvantGarde Bk BT Book" w:hAnsi="AvantGarde Bk BT Book"/>
          <w:noProof/>
          <w:szCs w:val="28"/>
          <w:lang w:val="de-AT" w:eastAsia="de-AT"/>
        </w:rPr>
        <w:t>. November 2021</w:t>
      </w:r>
    </w:p>
    <w:p w14:paraId="25945908" w14:textId="77777777" w:rsidR="001126B3" w:rsidRPr="00E328D3" w:rsidRDefault="001126B3" w:rsidP="00042AEB">
      <w:pPr>
        <w:jc w:val="both"/>
        <w:rPr>
          <w:rFonts w:ascii="AvantGarde Bk BT Book" w:hAnsi="AvantGarde Bk BT Book"/>
          <w:szCs w:val="28"/>
        </w:rPr>
      </w:pPr>
    </w:p>
    <w:p w14:paraId="7A8B272B" w14:textId="2CE38E70" w:rsidR="00037AFB" w:rsidRPr="00E328D3" w:rsidRDefault="00C15094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Ich habe im ersten Elternbrief dieses Jahres</w:t>
      </w:r>
      <w:r w:rsidR="00054405" w:rsidRPr="00E328D3">
        <w:rPr>
          <w:rFonts w:ascii="AvantGarde Bk BT Book" w:hAnsi="AvantGarde Bk BT Book"/>
          <w:szCs w:val="28"/>
        </w:rPr>
        <w:t xml:space="preserve"> über die aktuelle Risikoeinschätzung der Bildungsdirektion berichtet. Diese ist für die</w:t>
      </w:r>
      <w:r w:rsidR="00E328D3" w:rsidRPr="00E328D3">
        <w:rPr>
          <w:rFonts w:ascii="AvantGarde Bk BT Book" w:hAnsi="AvantGarde Bk BT Book"/>
          <w:szCs w:val="28"/>
        </w:rPr>
        <w:t>se</w:t>
      </w:r>
      <w:r w:rsidR="00054405" w:rsidRPr="00E328D3">
        <w:rPr>
          <w:rFonts w:ascii="AvantGarde Bk BT Book" w:hAnsi="AvantGarde Bk BT Book"/>
          <w:szCs w:val="28"/>
        </w:rPr>
        <w:t xml:space="preserve"> Woche- so wie schon seit Schulbeginn- immer noch auf Risikostufe 2 (von 3 möglichen).</w:t>
      </w:r>
    </w:p>
    <w:p w14:paraId="5E6865EE" w14:textId="77777777" w:rsidR="0089442C" w:rsidRPr="00E328D3" w:rsidRDefault="0089442C" w:rsidP="00042AEB">
      <w:pPr>
        <w:jc w:val="both"/>
        <w:rPr>
          <w:rFonts w:ascii="AvantGarde Bk BT Book" w:hAnsi="AvantGarde Bk BT Book"/>
          <w:szCs w:val="28"/>
        </w:rPr>
      </w:pPr>
    </w:p>
    <w:p w14:paraId="20F15AF8" w14:textId="7E1107D7" w:rsidR="00054405" w:rsidRPr="00E328D3" w:rsidRDefault="00054405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 xml:space="preserve">Wir alle- Schüler/innen, Lehrer/innen und sicherlich auch ihr- sind darüber sehr froh, dass wir den Unterricht mit Hilfe von 3 Testungen pro Woche aufrechthalten können und alle </w:t>
      </w:r>
      <w:r w:rsidR="00042AEB" w:rsidRPr="00E328D3">
        <w:rPr>
          <w:rFonts w:ascii="AvantGarde Bk BT Book" w:hAnsi="AvantGarde Bk BT Book"/>
          <w:szCs w:val="28"/>
        </w:rPr>
        <w:t>pädagogischen Ideen</w:t>
      </w:r>
      <w:r w:rsidRPr="00E328D3">
        <w:rPr>
          <w:rFonts w:ascii="AvantGarde Bk BT Book" w:hAnsi="AvantGarde Bk BT Book"/>
          <w:szCs w:val="28"/>
        </w:rPr>
        <w:t xml:space="preserve"> umsetzen dürfen.</w:t>
      </w:r>
    </w:p>
    <w:p w14:paraId="3F2E81BF" w14:textId="77777777" w:rsidR="0089442C" w:rsidRPr="00E328D3" w:rsidRDefault="0089442C" w:rsidP="00042AEB">
      <w:pPr>
        <w:jc w:val="both"/>
        <w:rPr>
          <w:rFonts w:ascii="AvantGarde Bk BT Book" w:hAnsi="AvantGarde Bk BT Book"/>
          <w:szCs w:val="28"/>
        </w:rPr>
      </w:pPr>
    </w:p>
    <w:p w14:paraId="46BF5CF3" w14:textId="0A7D0FB6" w:rsidR="00054405" w:rsidRPr="00E328D3" w:rsidRDefault="00054405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Trotzdem ist die Lage sehr angespannt. Das Infektionsgeschehen in Österreich hat eine noch nie dagewesene Dimension erreicht und auch unsere Schule ist</w:t>
      </w:r>
      <w:r w:rsidR="00E328D3" w:rsidRPr="00E328D3">
        <w:rPr>
          <w:rFonts w:ascii="AvantGarde Bk BT Book" w:hAnsi="AvantGarde Bk BT Book"/>
          <w:szCs w:val="28"/>
        </w:rPr>
        <w:t xml:space="preserve"> </w:t>
      </w:r>
      <w:r w:rsidRPr="00E328D3">
        <w:rPr>
          <w:rFonts w:ascii="AvantGarde Bk BT Book" w:hAnsi="AvantGarde Bk BT Book"/>
          <w:szCs w:val="28"/>
        </w:rPr>
        <w:t xml:space="preserve">davon betroffen. </w:t>
      </w:r>
    </w:p>
    <w:p w14:paraId="5A42F967" w14:textId="77777777" w:rsidR="007A7B45" w:rsidRPr="00E328D3" w:rsidRDefault="007A7B45" w:rsidP="00042AEB">
      <w:pPr>
        <w:jc w:val="both"/>
        <w:rPr>
          <w:rFonts w:ascii="AvantGarde Bk BT Book" w:hAnsi="AvantGarde Bk BT Book"/>
          <w:szCs w:val="28"/>
        </w:rPr>
      </w:pPr>
    </w:p>
    <w:p w14:paraId="442E7622" w14:textId="6D793B13" w:rsidR="00042AEB" w:rsidRPr="00E328D3" w:rsidRDefault="00E328D3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Damit wir i</w:t>
      </w:r>
      <w:r w:rsidR="00BF393E" w:rsidRPr="00E328D3">
        <w:rPr>
          <w:rFonts w:ascii="AvantGarde Bk BT Book" w:hAnsi="AvantGarde Bk BT Book"/>
          <w:szCs w:val="28"/>
        </w:rPr>
        <w:t xml:space="preserve">m Sinne </w:t>
      </w:r>
      <w:r w:rsidRPr="00E328D3">
        <w:rPr>
          <w:rFonts w:ascii="AvantGarde Bk BT Book" w:hAnsi="AvantGarde Bk BT Book"/>
          <w:szCs w:val="28"/>
        </w:rPr>
        <w:t>eurer</w:t>
      </w:r>
      <w:r w:rsidR="00BF393E" w:rsidRPr="00E328D3">
        <w:rPr>
          <w:rFonts w:ascii="AvantGarde Bk BT Book" w:hAnsi="AvantGarde Bk BT Book"/>
          <w:szCs w:val="28"/>
        </w:rPr>
        <w:t xml:space="preserve"> Kinder</w:t>
      </w:r>
      <w:r w:rsidR="00042AEB" w:rsidRPr="00E328D3">
        <w:rPr>
          <w:rFonts w:ascii="AvantGarde Bk BT Book" w:hAnsi="AvantGarde Bk BT Book"/>
          <w:szCs w:val="28"/>
        </w:rPr>
        <w:t xml:space="preserve"> in der Schule weiterarbeiten können, </w:t>
      </w:r>
      <w:r w:rsidR="0089442C" w:rsidRPr="00E328D3">
        <w:rPr>
          <w:rFonts w:ascii="AvantGarde Bk BT Book" w:hAnsi="AvantGarde Bk BT Book"/>
          <w:szCs w:val="28"/>
        </w:rPr>
        <w:t xml:space="preserve">bitte ich euch um erhöhte Achtsamkeit </w:t>
      </w:r>
      <w:r w:rsidR="007A7B45" w:rsidRPr="00E328D3">
        <w:rPr>
          <w:rFonts w:ascii="AvantGarde Bk BT Book" w:hAnsi="AvantGarde Bk BT Book"/>
          <w:szCs w:val="28"/>
        </w:rPr>
        <w:t xml:space="preserve">bei </w:t>
      </w:r>
      <w:r w:rsidRPr="00E328D3">
        <w:rPr>
          <w:rFonts w:ascii="AvantGarde Bk BT Book" w:hAnsi="AvantGarde Bk BT Book"/>
          <w:szCs w:val="28"/>
        </w:rPr>
        <w:t>den</w:t>
      </w:r>
      <w:r w:rsidR="007A7B45" w:rsidRPr="00E328D3">
        <w:rPr>
          <w:rFonts w:ascii="AvantGarde Bk BT Book" w:hAnsi="AvantGarde Bk BT Book"/>
          <w:szCs w:val="28"/>
        </w:rPr>
        <w:t xml:space="preserve"> Sozialkontakten</w:t>
      </w:r>
      <w:r w:rsidR="005F4A98" w:rsidRPr="00E328D3">
        <w:rPr>
          <w:rFonts w:ascii="AvantGarde Bk BT Book" w:hAnsi="AvantGarde Bk BT Book"/>
          <w:szCs w:val="28"/>
        </w:rPr>
        <w:t>.</w:t>
      </w:r>
    </w:p>
    <w:p w14:paraId="632DB58B" w14:textId="77777777" w:rsidR="00D206DC" w:rsidRDefault="00D206DC" w:rsidP="00042AEB">
      <w:pPr>
        <w:jc w:val="both"/>
        <w:rPr>
          <w:rFonts w:ascii="AvantGarde Bk BT Book" w:hAnsi="AvantGarde Bk BT Book"/>
          <w:szCs w:val="28"/>
        </w:rPr>
      </w:pPr>
    </w:p>
    <w:p w14:paraId="4C4280DF" w14:textId="77777777" w:rsidR="00E328D3" w:rsidRPr="00E328D3" w:rsidRDefault="00E328D3" w:rsidP="00042AEB">
      <w:pPr>
        <w:jc w:val="both"/>
        <w:rPr>
          <w:rFonts w:ascii="AvantGarde Bk BT Book" w:hAnsi="AvantGarde Bk BT Book"/>
          <w:szCs w:val="28"/>
        </w:rPr>
      </w:pPr>
    </w:p>
    <w:p w14:paraId="7951A2A7" w14:textId="09C5BCC6" w:rsidR="00042AEB" w:rsidRPr="00E328D3" w:rsidRDefault="007A7B45" w:rsidP="00042AEB">
      <w:pPr>
        <w:jc w:val="center"/>
        <w:rPr>
          <w:rFonts w:ascii="AvantGarde Bk BT Book" w:hAnsi="AvantGarde Bk BT Book"/>
          <w:b/>
          <w:bCs/>
          <w:szCs w:val="28"/>
          <w:u w:val="single"/>
        </w:rPr>
      </w:pPr>
      <w:r w:rsidRPr="00E328D3">
        <w:rPr>
          <w:rFonts w:ascii="AvantGarde Bk BT Book" w:hAnsi="AvantGarde Bk BT Book"/>
          <w:b/>
          <w:bCs/>
          <w:szCs w:val="28"/>
          <w:u w:val="single"/>
        </w:rPr>
        <w:t>Ich rufe euch dazu auf, impfen und testen zu gehen.</w:t>
      </w:r>
    </w:p>
    <w:p w14:paraId="01E7BDEB" w14:textId="77777777" w:rsidR="005F4A98" w:rsidRDefault="005F4A98" w:rsidP="00042AEB">
      <w:pPr>
        <w:jc w:val="center"/>
        <w:rPr>
          <w:rFonts w:ascii="AvantGarde Bk BT Book" w:hAnsi="AvantGarde Bk BT Book"/>
          <w:b/>
          <w:bCs/>
          <w:szCs w:val="28"/>
          <w:u w:val="single"/>
        </w:rPr>
      </w:pPr>
    </w:p>
    <w:p w14:paraId="1160DE72" w14:textId="77777777" w:rsidR="00E328D3" w:rsidRPr="00E328D3" w:rsidRDefault="00E328D3" w:rsidP="00042AEB">
      <w:pPr>
        <w:jc w:val="center"/>
        <w:rPr>
          <w:rFonts w:ascii="AvantGarde Bk BT Book" w:hAnsi="AvantGarde Bk BT Book"/>
          <w:b/>
          <w:bCs/>
          <w:szCs w:val="28"/>
          <w:u w:val="single"/>
        </w:rPr>
      </w:pPr>
    </w:p>
    <w:p w14:paraId="1038EA28" w14:textId="4576CADF" w:rsidR="00A74858" w:rsidRPr="00E328D3" w:rsidRDefault="007A7B45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Im Schloss Zell an der Pram gibt es seit Donnerstag die Möglichkeit auch einen PCR-Test zu machen, dessen Ergebnis ihr zwischen 6-24 Stunden erhält.</w:t>
      </w:r>
    </w:p>
    <w:p w14:paraId="740AE044" w14:textId="4BD9D21C" w:rsidR="007A7B45" w:rsidRPr="00E328D3" w:rsidRDefault="007A7B45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Bitte nützt diese Gelegenheit, auch wenn ihr bereits geimpft seid!</w:t>
      </w:r>
    </w:p>
    <w:p w14:paraId="7E5E564F" w14:textId="77777777" w:rsidR="00042AEB" w:rsidRPr="00E328D3" w:rsidRDefault="00042AEB" w:rsidP="00042AEB">
      <w:pPr>
        <w:jc w:val="both"/>
        <w:rPr>
          <w:rFonts w:ascii="AvantGarde Bk BT Book" w:hAnsi="AvantGarde Bk BT Book"/>
          <w:szCs w:val="28"/>
        </w:rPr>
      </w:pPr>
    </w:p>
    <w:p w14:paraId="75F6B3AA" w14:textId="316479F9" w:rsidR="00BF393E" w:rsidRPr="00E328D3" w:rsidRDefault="00CE2D62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 xml:space="preserve">Ich bitte euch auch: </w:t>
      </w:r>
      <w:r w:rsidR="00042AEB" w:rsidRPr="00E328D3">
        <w:rPr>
          <w:rFonts w:ascii="AvantGarde Bk BT Book" w:hAnsi="AvantGarde Bk BT Book"/>
          <w:szCs w:val="28"/>
        </w:rPr>
        <w:t>S</w:t>
      </w:r>
      <w:r w:rsidR="00BF393E" w:rsidRPr="00E328D3">
        <w:rPr>
          <w:rFonts w:ascii="AvantGarde Bk BT Book" w:hAnsi="AvantGarde Bk BT Book"/>
          <w:szCs w:val="28"/>
        </w:rPr>
        <w:t>precht die Menschen in eurem Umfeld a</w:t>
      </w:r>
      <w:r w:rsidRPr="00E328D3">
        <w:rPr>
          <w:rFonts w:ascii="AvantGarde Bk BT Book" w:hAnsi="AvantGarde Bk BT Book"/>
          <w:szCs w:val="28"/>
        </w:rPr>
        <w:t xml:space="preserve">n und kommuniziert wertschätzend, </w:t>
      </w:r>
      <w:r w:rsidR="00BF393E" w:rsidRPr="00E328D3">
        <w:rPr>
          <w:rFonts w:ascii="AvantGarde Bk BT Book" w:hAnsi="AvantGarde Bk BT Book"/>
          <w:szCs w:val="28"/>
        </w:rPr>
        <w:t>wenn ihr mit Zweiflern konfrontiert seid</w:t>
      </w:r>
      <w:r w:rsidRPr="00E328D3">
        <w:rPr>
          <w:rFonts w:ascii="AvantGarde Bk BT Book" w:hAnsi="AvantGarde Bk BT Book"/>
          <w:szCs w:val="28"/>
        </w:rPr>
        <w:t>.</w:t>
      </w:r>
    </w:p>
    <w:p w14:paraId="68D8CFC3" w14:textId="49EE5D30" w:rsidR="007A7B45" w:rsidRPr="00E328D3" w:rsidRDefault="007A7B45" w:rsidP="00042AEB">
      <w:pPr>
        <w:jc w:val="both"/>
        <w:rPr>
          <w:rFonts w:ascii="AvantGarde Bk BT Book" w:hAnsi="AvantGarde Bk BT Book"/>
          <w:szCs w:val="28"/>
        </w:rPr>
      </w:pPr>
    </w:p>
    <w:p w14:paraId="5879DE51" w14:textId="422855AD" w:rsidR="00BF393E" w:rsidRPr="00E328D3" w:rsidRDefault="00BF393E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Wenn wir gemeinsam mit Wachsamkeit und Umsicht, aber auch mit dem nötigen Mut</w:t>
      </w:r>
      <w:r w:rsidR="00042AEB" w:rsidRPr="00E328D3">
        <w:rPr>
          <w:rFonts w:ascii="AvantGarde Bk BT Book" w:hAnsi="AvantGarde Bk BT Book"/>
          <w:szCs w:val="28"/>
        </w:rPr>
        <w:t xml:space="preserve"> und klaren Blick handeln, werden wir diese Situation meistern.</w:t>
      </w:r>
    </w:p>
    <w:p w14:paraId="206BA956" w14:textId="5D4C19C3" w:rsidR="00042AEB" w:rsidRPr="00E328D3" w:rsidRDefault="00042AEB" w:rsidP="00042AEB">
      <w:pPr>
        <w:jc w:val="both"/>
        <w:rPr>
          <w:rFonts w:ascii="AvantGarde Bk BT Book" w:hAnsi="AvantGarde Bk BT Book"/>
          <w:szCs w:val="28"/>
        </w:rPr>
      </w:pPr>
    </w:p>
    <w:p w14:paraId="2F5D99AD" w14:textId="326D8683" w:rsidR="00042AEB" w:rsidRDefault="00042AEB" w:rsidP="00042AEB">
      <w:pPr>
        <w:jc w:val="both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Bleiben wir gesund!</w:t>
      </w:r>
    </w:p>
    <w:p w14:paraId="2E56D377" w14:textId="77777777" w:rsidR="00E328D3" w:rsidRDefault="00E328D3" w:rsidP="00042AEB">
      <w:pPr>
        <w:jc w:val="both"/>
        <w:rPr>
          <w:rFonts w:ascii="AvantGarde Bk BT Book" w:hAnsi="AvantGarde Bk BT Book"/>
          <w:szCs w:val="28"/>
        </w:rPr>
      </w:pPr>
    </w:p>
    <w:p w14:paraId="53FB37A6" w14:textId="77777777" w:rsidR="00E328D3" w:rsidRPr="00E328D3" w:rsidRDefault="00E328D3" w:rsidP="00042AEB">
      <w:pPr>
        <w:jc w:val="both"/>
        <w:rPr>
          <w:rFonts w:ascii="AvantGarde Bk BT Book" w:hAnsi="AvantGarde Bk BT Book"/>
          <w:szCs w:val="28"/>
        </w:rPr>
      </w:pPr>
      <w:bookmarkStart w:id="2" w:name="_GoBack"/>
      <w:bookmarkEnd w:id="2"/>
    </w:p>
    <w:p w14:paraId="32638532" w14:textId="276E136F" w:rsidR="00132F0C" w:rsidRPr="00E328D3" w:rsidRDefault="00042AEB" w:rsidP="00042AEB">
      <w:pPr>
        <w:jc w:val="right"/>
        <w:rPr>
          <w:rFonts w:ascii="AvantGarde Bk BT Book" w:hAnsi="AvantGarde Bk BT Book"/>
          <w:szCs w:val="28"/>
        </w:rPr>
      </w:pPr>
      <w:r w:rsidRPr="00E328D3">
        <w:rPr>
          <w:rFonts w:ascii="AvantGarde Bk BT Book" w:hAnsi="AvantGarde Bk BT Book"/>
          <w:szCs w:val="28"/>
        </w:rPr>
        <w:t>Rudolf Schieche, Direktor</w:t>
      </w:r>
    </w:p>
    <w:sectPr w:rsidR="00132F0C" w:rsidRPr="00E328D3" w:rsidSect="001D36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7055" w14:textId="77777777" w:rsidR="00CA4AC0" w:rsidRPr="00EB5BC4" w:rsidRDefault="00CA4AC0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5D908E01" w14:textId="77777777" w:rsidR="00CA4AC0" w:rsidRPr="00EB5BC4" w:rsidRDefault="00CA4AC0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Niagara Engraved"/>
    <w:charset w:val="4D"/>
    <w:family w:val="decorative"/>
    <w:pitch w:val="variable"/>
    <w:sig w:usb0="00000003" w:usb1="00000000" w:usb2="00000000" w:usb3="00000000" w:csb0="00000001" w:csb1="00000000"/>
  </w:font>
  <w:font w:name="Druckschrift">
    <w:altName w:val="Calibri"/>
    <w:charset w:val="00"/>
    <w:family w:val="auto"/>
    <w:pitch w:val="variable"/>
    <w:sig w:usb0="80000023" w:usb1="08000002" w:usb2="14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6694" w14:textId="77777777" w:rsidR="00CA4AC0" w:rsidRPr="00EB5BC4" w:rsidRDefault="00CA4AC0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5BF8B982" w14:textId="77777777" w:rsidR="00CA4AC0" w:rsidRPr="00EB5BC4" w:rsidRDefault="00CA4AC0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57"/>
    <w:multiLevelType w:val="multilevel"/>
    <w:tmpl w:val="1FA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3E6847"/>
    <w:multiLevelType w:val="multilevel"/>
    <w:tmpl w:val="982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23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6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28"/>
  </w:num>
  <w:num w:numId="17">
    <w:abstractNumId w:val="22"/>
  </w:num>
  <w:num w:numId="18">
    <w:abstractNumId w:val="14"/>
  </w:num>
  <w:num w:numId="19">
    <w:abstractNumId w:val="29"/>
  </w:num>
  <w:num w:numId="20">
    <w:abstractNumId w:val="12"/>
  </w:num>
  <w:num w:numId="21">
    <w:abstractNumId w:val="21"/>
  </w:num>
  <w:num w:numId="22">
    <w:abstractNumId w:val="3"/>
  </w:num>
  <w:num w:numId="23">
    <w:abstractNumId w:val="25"/>
  </w:num>
  <w:num w:numId="24">
    <w:abstractNumId w:val="26"/>
  </w:num>
  <w:num w:numId="25">
    <w:abstractNumId w:val="27"/>
  </w:num>
  <w:num w:numId="26">
    <w:abstractNumId w:val="11"/>
  </w:num>
  <w:num w:numId="27">
    <w:abstractNumId w:val="4"/>
  </w:num>
  <w:num w:numId="28">
    <w:abstractNumId w:val="18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3E71"/>
    <w:rsid w:val="000357AE"/>
    <w:rsid w:val="00037AFB"/>
    <w:rsid w:val="00042AEB"/>
    <w:rsid w:val="00054405"/>
    <w:rsid w:val="00071875"/>
    <w:rsid w:val="00085BC9"/>
    <w:rsid w:val="000C4C5D"/>
    <w:rsid w:val="000D09CF"/>
    <w:rsid w:val="000D5209"/>
    <w:rsid w:val="000E1A2A"/>
    <w:rsid w:val="000F1791"/>
    <w:rsid w:val="00110CE9"/>
    <w:rsid w:val="001119AA"/>
    <w:rsid w:val="001126B3"/>
    <w:rsid w:val="001172FE"/>
    <w:rsid w:val="0012144A"/>
    <w:rsid w:val="0012228D"/>
    <w:rsid w:val="00132F0C"/>
    <w:rsid w:val="00135D7D"/>
    <w:rsid w:val="00140A39"/>
    <w:rsid w:val="00142C19"/>
    <w:rsid w:val="00152E78"/>
    <w:rsid w:val="0015392F"/>
    <w:rsid w:val="00156F9A"/>
    <w:rsid w:val="001574E9"/>
    <w:rsid w:val="001641DE"/>
    <w:rsid w:val="00170EE0"/>
    <w:rsid w:val="001845B5"/>
    <w:rsid w:val="00191162"/>
    <w:rsid w:val="001A1B54"/>
    <w:rsid w:val="001A224B"/>
    <w:rsid w:val="001A3AD0"/>
    <w:rsid w:val="001B0ABD"/>
    <w:rsid w:val="001D0813"/>
    <w:rsid w:val="001D0A05"/>
    <w:rsid w:val="001D267C"/>
    <w:rsid w:val="001D3693"/>
    <w:rsid w:val="001D3940"/>
    <w:rsid w:val="001F4484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E57"/>
    <w:rsid w:val="00290E03"/>
    <w:rsid w:val="002C1B7F"/>
    <w:rsid w:val="002C44F8"/>
    <w:rsid w:val="002F78DE"/>
    <w:rsid w:val="00307DEF"/>
    <w:rsid w:val="00310967"/>
    <w:rsid w:val="00312D83"/>
    <w:rsid w:val="0031421F"/>
    <w:rsid w:val="0032497C"/>
    <w:rsid w:val="003255A9"/>
    <w:rsid w:val="00332339"/>
    <w:rsid w:val="0033291A"/>
    <w:rsid w:val="00334468"/>
    <w:rsid w:val="0038532D"/>
    <w:rsid w:val="003913B7"/>
    <w:rsid w:val="003D259E"/>
    <w:rsid w:val="003F200A"/>
    <w:rsid w:val="00402231"/>
    <w:rsid w:val="00413BBC"/>
    <w:rsid w:val="004430FC"/>
    <w:rsid w:val="00446003"/>
    <w:rsid w:val="00450485"/>
    <w:rsid w:val="00464B4D"/>
    <w:rsid w:val="00467F4D"/>
    <w:rsid w:val="0048436A"/>
    <w:rsid w:val="004B1CE2"/>
    <w:rsid w:val="004B4D6C"/>
    <w:rsid w:val="004F5C35"/>
    <w:rsid w:val="005007DA"/>
    <w:rsid w:val="00500F70"/>
    <w:rsid w:val="00512A9E"/>
    <w:rsid w:val="00534025"/>
    <w:rsid w:val="005378D9"/>
    <w:rsid w:val="0054042A"/>
    <w:rsid w:val="00566CD9"/>
    <w:rsid w:val="00592E2E"/>
    <w:rsid w:val="005C52BE"/>
    <w:rsid w:val="005E75C7"/>
    <w:rsid w:val="005F3345"/>
    <w:rsid w:val="005F4A98"/>
    <w:rsid w:val="006023E6"/>
    <w:rsid w:val="0061692E"/>
    <w:rsid w:val="00620BE4"/>
    <w:rsid w:val="006451EB"/>
    <w:rsid w:val="00665015"/>
    <w:rsid w:val="00682BE8"/>
    <w:rsid w:val="00684756"/>
    <w:rsid w:val="006A3FDA"/>
    <w:rsid w:val="006A632D"/>
    <w:rsid w:val="006A74EB"/>
    <w:rsid w:val="006B4752"/>
    <w:rsid w:val="006B6E50"/>
    <w:rsid w:val="006F1C5F"/>
    <w:rsid w:val="00706D65"/>
    <w:rsid w:val="0072079A"/>
    <w:rsid w:val="00733754"/>
    <w:rsid w:val="007378D1"/>
    <w:rsid w:val="00772802"/>
    <w:rsid w:val="00785352"/>
    <w:rsid w:val="007A3F1E"/>
    <w:rsid w:val="007A47A7"/>
    <w:rsid w:val="007A7B45"/>
    <w:rsid w:val="007E178D"/>
    <w:rsid w:val="00807664"/>
    <w:rsid w:val="00812FFF"/>
    <w:rsid w:val="0082202E"/>
    <w:rsid w:val="008226E7"/>
    <w:rsid w:val="00847B0C"/>
    <w:rsid w:val="00861FE8"/>
    <w:rsid w:val="00874BAE"/>
    <w:rsid w:val="0089442C"/>
    <w:rsid w:val="00895AE7"/>
    <w:rsid w:val="008969BA"/>
    <w:rsid w:val="008973C1"/>
    <w:rsid w:val="008A06BF"/>
    <w:rsid w:val="008A08EC"/>
    <w:rsid w:val="008B60A1"/>
    <w:rsid w:val="008C3A8E"/>
    <w:rsid w:val="008C4420"/>
    <w:rsid w:val="008C5E5A"/>
    <w:rsid w:val="008D5227"/>
    <w:rsid w:val="008D6C50"/>
    <w:rsid w:val="008E1A17"/>
    <w:rsid w:val="008E6E32"/>
    <w:rsid w:val="008F2E33"/>
    <w:rsid w:val="009215EF"/>
    <w:rsid w:val="00922A08"/>
    <w:rsid w:val="00927967"/>
    <w:rsid w:val="0093516A"/>
    <w:rsid w:val="00963245"/>
    <w:rsid w:val="00970C58"/>
    <w:rsid w:val="00976045"/>
    <w:rsid w:val="009A019C"/>
    <w:rsid w:val="009B43A7"/>
    <w:rsid w:val="009C355A"/>
    <w:rsid w:val="009C746D"/>
    <w:rsid w:val="009D4120"/>
    <w:rsid w:val="009F2647"/>
    <w:rsid w:val="009F569B"/>
    <w:rsid w:val="009F5E34"/>
    <w:rsid w:val="00A066B2"/>
    <w:rsid w:val="00A07216"/>
    <w:rsid w:val="00A1012D"/>
    <w:rsid w:val="00A172DE"/>
    <w:rsid w:val="00A2503E"/>
    <w:rsid w:val="00A43A01"/>
    <w:rsid w:val="00A51F22"/>
    <w:rsid w:val="00A74858"/>
    <w:rsid w:val="00A8505F"/>
    <w:rsid w:val="00A9651F"/>
    <w:rsid w:val="00AC6ED9"/>
    <w:rsid w:val="00AE7DE3"/>
    <w:rsid w:val="00AF646B"/>
    <w:rsid w:val="00B211E8"/>
    <w:rsid w:val="00B47E08"/>
    <w:rsid w:val="00B537A9"/>
    <w:rsid w:val="00B710A8"/>
    <w:rsid w:val="00B921EA"/>
    <w:rsid w:val="00BB37F7"/>
    <w:rsid w:val="00BD4EB3"/>
    <w:rsid w:val="00BF393E"/>
    <w:rsid w:val="00C06593"/>
    <w:rsid w:val="00C1424F"/>
    <w:rsid w:val="00C15094"/>
    <w:rsid w:val="00C20F5E"/>
    <w:rsid w:val="00C3358A"/>
    <w:rsid w:val="00C63D09"/>
    <w:rsid w:val="00C7588D"/>
    <w:rsid w:val="00C767E7"/>
    <w:rsid w:val="00C921C4"/>
    <w:rsid w:val="00CA3A6E"/>
    <w:rsid w:val="00CA4AC0"/>
    <w:rsid w:val="00CA7077"/>
    <w:rsid w:val="00CD6FC9"/>
    <w:rsid w:val="00CE2D62"/>
    <w:rsid w:val="00CE3470"/>
    <w:rsid w:val="00D11801"/>
    <w:rsid w:val="00D13E43"/>
    <w:rsid w:val="00D206DC"/>
    <w:rsid w:val="00D277CA"/>
    <w:rsid w:val="00D3699D"/>
    <w:rsid w:val="00D37DA5"/>
    <w:rsid w:val="00D72E73"/>
    <w:rsid w:val="00DA50F8"/>
    <w:rsid w:val="00DB2505"/>
    <w:rsid w:val="00DC1071"/>
    <w:rsid w:val="00E03E5E"/>
    <w:rsid w:val="00E10E8E"/>
    <w:rsid w:val="00E10F99"/>
    <w:rsid w:val="00E328D3"/>
    <w:rsid w:val="00E36C4D"/>
    <w:rsid w:val="00E6186E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D08D4"/>
    <w:rsid w:val="00ED2520"/>
    <w:rsid w:val="00EE6502"/>
    <w:rsid w:val="00EF42F9"/>
    <w:rsid w:val="00F01EB9"/>
    <w:rsid w:val="00F31B27"/>
    <w:rsid w:val="00F408CE"/>
    <w:rsid w:val="00F66654"/>
    <w:rsid w:val="00F94794"/>
    <w:rsid w:val="00F9689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16BA-98FD-4C10-B552-58725CEB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1838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Direktion Volksschule Zell an der Pram</cp:lastModifiedBy>
  <cp:revision>2</cp:revision>
  <cp:lastPrinted>2020-09-11T12:49:00Z</cp:lastPrinted>
  <dcterms:created xsi:type="dcterms:W3CDTF">2021-11-08T07:54:00Z</dcterms:created>
  <dcterms:modified xsi:type="dcterms:W3CDTF">2021-11-08T07:54:00Z</dcterms:modified>
</cp:coreProperties>
</file>